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DADF6" w14:textId="77777777" w:rsidR="00A443B3" w:rsidRPr="00BE0E25" w:rsidRDefault="00A443B3" w:rsidP="00A443B3">
      <w:pPr>
        <w:pStyle w:val="paragraph"/>
        <w:spacing w:before="0" w:beforeAutospacing="0" w:after="0" w:afterAutospacing="0"/>
        <w:jc w:val="center"/>
        <w:textAlignment w:val="baseline"/>
      </w:pPr>
      <w:r w:rsidRPr="00BE0E25">
        <w:rPr>
          <w:rStyle w:val="normaltextrun"/>
          <w:b/>
          <w:bCs/>
        </w:rPr>
        <w:t>Executive Summary </w:t>
      </w:r>
      <w:r w:rsidRPr="00BE0E25">
        <w:rPr>
          <w:rStyle w:val="eop"/>
        </w:rPr>
        <w:t> </w:t>
      </w:r>
    </w:p>
    <w:p w14:paraId="3E175B28" w14:textId="77777777" w:rsidR="00A443B3" w:rsidRPr="00BE0E25" w:rsidRDefault="00A443B3" w:rsidP="00A443B3">
      <w:pPr>
        <w:pStyle w:val="paragraph"/>
        <w:spacing w:before="0" w:beforeAutospacing="0" w:after="0" w:afterAutospacing="0"/>
        <w:ind w:left="360" w:firstLine="720"/>
        <w:textAlignment w:val="baseline"/>
      </w:pPr>
      <w:r w:rsidRPr="00BE0E25">
        <w:rPr>
          <w:rStyle w:val="eop"/>
        </w:rPr>
        <w:t> </w:t>
      </w:r>
    </w:p>
    <w:p w14:paraId="25F913FA" w14:textId="6A174AB8" w:rsidR="007D6910" w:rsidRPr="00BE0E25" w:rsidRDefault="007D6910" w:rsidP="00A443B3">
      <w:pPr>
        <w:pStyle w:val="paragraph"/>
        <w:spacing w:before="0" w:beforeAutospacing="0" w:after="0" w:afterAutospacing="0"/>
        <w:ind w:left="360" w:firstLine="720"/>
        <w:textAlignment w:val="baseline"/>
        <w:rPr>
          <w:rStyle w:val="normaltextrun"/>
        </w:rPr>
      </w:pPr>
      <w:r w:rsidRPr="00BE0E25">
        <w:rPr>
          <w:rStyle w:val="normaltextrun"/>
        </w:rPr>
        <w:t xml:space="preserve">Regis College was founded in 1927 by the Sisters of St. Joseph of Boston. The founding women instilled in its mission four core values: gracious hospitality, love and service to the Dear Neighbor without distinction, peaceful resolution of conflict, and care for all of God’s creation. It is in this vein that Regis is inspired to promote civic engagement among its students, faculty and staff. </w:t>
      </w:r>
    </w:p>
    <w:p w14:paraId="1A9A6BE8" w14:textId="122F5E4F" w:rsidR="007D6910" w:rsidRPr="00BE0E25" w:rsidRDefault="007D6910" w:rsidP="00A443B3">
      <w:pPr>
        <w:pStyle w:val="paragraph"/>
        <w:spacing w:before="0" w:beforeAutospacing="0" w:after="0" w:afterAutospacing="0"/>
        <w:ind w:left="360" w:firstLine="720"/>
        <w:textAlignment w:val="baseline"/>
        <w:rPr>
          <w:color w:val="0A0A0A"/>
          <w:shd w:val="clear" w:color="auto" w:fill="FEFEFE"/>
        </w:rPr>
      </w:pPr>
      <w:r w:rsidRPr="00BE0E25">
        <w:rPr>
          <w:rStyle w:val="normaltextrun"/>
        </w:rPr>
        <w:t xml:space="preserve">The mission makes this sentiment clear: </w:t>
      </w:r>
      <w:r w:rsidRPr="00BE0E25">
        <w:rPr>
          <w:color w:val="0A0A0A"/>
          <w:shd w:val="clear" w:color="auto" w:fill="FEFEFE"/>
        </w:rPr>
        <w:t xml:space="preserve">We educate the whole person, preparing our students to pursue excellence, to become change agents in their own communities, and to serve and lead as advocates for a more just and compassionate global society. </w:t>
      </w:r>
    </w:p>
    <w:p w14:paraId="420E99D0" w14:textId="452FA2DE" w:rsidR="00B57235" w:rsidRPr="00BE0E25" w:rsidRDefault="00B57235" w:rsidP="00A443B3">
      <w:pPr>
        <w:pStyle w:val="paragraph"/>
        <w:spacing w:before="0" w:beforeAutospacing="0" w:after="0" w:afterAutospacing="0"/>
        <w:ind w:left="360" w:firstLine="720"/>
        <w:textAlignment w:val="baseline"/>
        <w:rPr>
          <w:color w:val="0A0A0A"/>
          <w:shd w:val="clear" w:color="auto" w:fill="FEFEFE"/>
        </w:rPr>
      </w:pPr>
    </w:p>
    <w:p w14:paraId="4F88047A" w14:textId="7ED843D4" w:rsidR="00B57235" w:rsidRPr="00BE0E25" w:rsidRDefault="00B57235" w:rsidP="00B57235">
      <w:pPr>
        <w:pStyle w:val="paragraph"/>
        <w:spacing w:before="0" w:beforeAutospacing="0" w:after="0" w:afterAutospacing="0"/>
        <w:ind w:left="360" w:hanging="90"/>
        <w:jc w:val="center"/>
        <w:textAlignment w:val="baseline"/>
        <w:rPr>
          <w:b/>
          <w:color w:val="0A0A0A"/>
          <w:shd w:val="clear" w:color="auto" w:fill="FEFEFE"/>
        </w:rPr>
      </w:pPr>
      <w:r w:rsidRPr="00BE0E25">
        <w:rPr>
          <w:b/>
          <w:color w:val="0A0A0A"/>
          <w:shd w:val="clear" w:color="auto" w:fill="FEFEFE"/>
        </w:rPr>
        <w:t>Leadership</w:t>
      </w:r>
    </w:p>
    <w:p w14:paraId="7880216C" w14:textId="668F19C7" w:rsidR="00B57235" w:rsidRPr="00BE0E25" w:rsidRDefault="00B57235" w:rsidP="00A443B3">
      <w:pPr>
        <w:pStyle w:val="paragraph"/>
        <w:spacing w:before="0" w:beforeAutospacing="0" w:after="0" w:afterAutospacing="0"/>
        <w:ind w:left="360" w:firstLine="720"/>
        <w:textAlignment w:val="baseline"/>
        <w:rPr>
          <w:color w:val="0A0A0A"/>
          <w:shd w:val="clear" w:color="auto" w:fill="FEFEFE"/>
        </w:rPr>
      </w:pPr>
    </w:p>
    <w:p w14:paraId="2525E1C8" w14:textId="77777777" w:rsidR="00B57235" w:rsidRPr="00BE0E25" w:rsidRDefault="00B57235" w:rsidP="00B57235">
      <w:pPr>
        <w:pStyle w:val="paragraph"/>
        <w:numPr>
          <w:ilvl w:val="0"/>
          <w:numId w:val="3"/>
        </w:numPr>
        <w:spacing w:before="0" w:beforeAutospacing="0" w:after="0" w:afterAutospacing="0"/>
        <w:jc w:val="both"/>
        <w:textAlignment w:val="baseline"/>
      </w:pPr>
      <w:r w:rsidRPr="00BE0E25">
        <w:t>Kelly Golden, Associate Dean and Executive Director of Regis North</w:t>
      </w:r>
    </w:p>
    <w:p w14:paraId="39536B15" w14:textId="77777777" w:rsidR="00B57235" w:rsidRPr="00BE0E25" w:rsidRDefault="00B57235" w:rsidP="00B57235">
      <w:pPr>
        <w:pStyle w:val="paragraph"/>
        <w:numPr>
          <w:ilvl w:val="0"/>
          <w:numId w:val="3"/>
        </w:numPr>
        <w:spacing w:before="0" w:beforeAutospacing="0" w:after="0" w:afterAutospacing="0"/>
        <w:jc w:val="both"/>
        <w:textAlignment w:val="baseline"/>
      </w:pPr>
      <w:r w:rsidRPr="00BE0E25">
        <w:t>Walt Horner, Dean of Students</w:t>
      </w:r>
    </w:p>
    <w:p w14:paraId="503FCBA9" w14:textId="77777777" w:rsidR="00B57235" w:rsidRPr="00BE0E25" w:rsidRDefault="00B57235" w:rsidP="00B57235">
      <w:pPr>
        <w:pStyle w:val="paragraph"/>
        <w:numPr>
          <w:ilvl w:val="0"/>
          <w:numId w:val="3"/>
        </w:numPr>
        <w:spacing w:before="0" w:beforeAutospacing="0" w:after="0" w:afterAutospacing="0"/>
        <w:jc w:val="both"/>
        <w:textAlignment w:val="baseline"/>
      </w:pPr>
      <w:r w:rsidRPr="00BE0E25">
        <w:t>Ed Hunt, Assistant Professor</w:t>
      </w:r>
    </w:p>
    <w:p w14:paraId="3A74F3BA" w14:textId="77777777" w:rsidR="00B57235" w:rsidRPr="00BE0E25" w:rsidRDefault="00B57235" w:rsidP="00B57235">
      <w:pPr>
        <w:pStyle w:val="paragraph"/>
        <w:numPr>
          <w:ilvl w:val="0"/>
          <w:numId w:val="3"/>
        </w:numPr>
        <w:spacing w:before="0" w:beforeAutospacing="0" w:after="0" w:afterAutospacing="0"/>
        <w:jc w:val="both"/>
        <w:textAlignment w:val="baseline"/>
      </w:pPr>
      <w:r w:rsidRPr="00BE0E25">
        <w:t xml:space="preserve">Dan Leahy, Director of the Center for Ministry and Service </w:t>
      </w:r>
    </w:p>
    <w:p w14:paraId="33B6FE8A" w14:textId="77777777" w:rsidR="00B57235" w:rsidRPr="00BE0E25" w:rsidRDefault="00B57235" w:rsidP="00B57235">
      <w:pPr>
        <w:pStyle w:val="paragraph"/>
        <w:numPr>
          <w:ilvl w:val="0"/>
          <w:numId w:val="3"/>
        </w:numPr>
        <w:spacing w:before="0" w:beforeAutospacing="0" w:after="0" w:afterAutospacing="0"/>
        <w:jc w:val="both"/>
        <w:textAlignment w:val="baseline"/>
      </w:pPr>
      <w:r w:rsidRPr="00BE0E25">
        <w:t>Kirk Lee, Assistant Dean of Student Affairs</w:t>
      </w:r>
    </w:p>
    <w:p w14:paraId="0E4FB10E" w14:textId="77777777" w:rsidR="00B57235" w:rsidRPr="00BE0E25" w:rsidRDefault="00B57235" w:rsidP="00B57235">
      <w:pPr>
        <w:pStyle w:val="paragraph"/>
        <w:numPr>
          <w:ilvl w:val="0"/>
          <w:numId w:val="3"/>
        </w:numPr>
        <w:spacing w:before="0" w:beforeAutospacing="0" w:after="0" w:afterAutospacing="0"/>
        <w:jc w:val="both"/>
        <w:textAlignment w:val="baseline"/>
      </w:pPr>
      <w:r w:rsidRPr="00BE0E25">
        <w:t>Michael Lynch, Senior Director of Communication and Content Strategy</w:t>
      </w:r>
    </w:p>
    <w:p w14:paraId="22480D0D" w14:textId="77777777" w:rsidR="00B57235" w:rsidRPr="00BE0E25" w:rsidRDefault="00B57235" w:rsidP="00B57235">
      <w:pPr>
        <w:pStyle w:val="paragraph"/>
        <w:numPr>
          <w:ilvl w:val="0"/>
          <w:numId w:val="3"/>
        </w:numPr>
        <w:spacing w:before="0" w:beforeAutospacing="0" w:after="0" w:afterAutospacing="0"/>
        <w:jc w:val="both"/>
        <w:textAlignment w:val="baseline"/>
      </w:pPr>
      <w:r w:rsidRPr="00BE0E25">
        <w:t>Denise Mashmasarmi, Coordinator for Multicultural Student Success</w:t>
      </w:r>
    </w:p>
    <w:p w14:paraId="41297095" w14:textId="77777777" w:rsidR="00B57235" w:rsidRPr="00BE0E25" w:rsidRDefault="00B57235" w:rsidP="00B57235">
      <w:pPr>
        <w:pStyle w:val="paragraph"/>
        <w:numPr>
          <w:ilvl w:val="0"/>
          <w:numId w:val="3"/>
        </w:numPr>
        <w:spacing w:before="0" w:beforeAutospacing="0" w:after="0" w:afterAutospacing="0"/>
        <w:jc w:val="both"/>
        <w:textAlignment w:val="baseline"/>
      </w:pPr>
      <w:r w:rsidRPr="00BE0E25">
        <w:t>Ariana McCormack, President of the Student Government Association</w:t>
      </w:r>
    </w:p>
    <w:p w14:paraId="6DD0DB31" w14:textId="77777777" w:rsidR="00B57235" w:rsidRPr="00BE0E25" w:rsidRDefault="00B57235" w:rsidP="00B57235">
      <w:pPr>
        <w:pStyle w:val="paragraph"/>
        <w:numPr>
          <w:ilvl w:val="0"/>
          <w:numId w:val="3"/>
        </w:numPr>
        <w:spacing w:before="0" w:beforeAutospacing="0" w:after="0" w:afterAutospacing="0"/>
        <w:jc w:val="both"/>
        <w:textAlignment w:val="baseline"/>
      </w:pPr>
      <w:r w:rsidRPr="00BE0E25">
        <w:t>Erin Wisniewski, Senior Director of Planning and Operations</w:t>
      </w:r>
    </w:p>
    <w:p w14:paraId="0075E98E" w14:textId="77777777" w:rsidR="00B57235" w:rsidRPr="00BE0E25" w:rsidRDefault="00B57235" w:rsidP="00B57235">
      <w:pPr>
        <w:pStyle w:val="paragraph"/>
        <w:numPr>
          <w:ilvl w:val="0"/>
          <w:numId w:val="3"/>
        </w:numPr>
        <w:spacing w:before="0" w:beforeAutospacing="0" w:after="0" w:afterAutospacing="0"/>
        <w:jc w:val="both"/>
        <w:textAlignment w:val="baseline"/>
      </w:pPr>
      <w:r w:rsidRPr="00BE0E25">
        <w:t>Elise Yonika, Assistant Director of the Center for Student Engagement</w:t>
      </w:r>
    </w:p>
    <w:p w14:paraId="1ADCD6B7" w14:textId="77777777" w:rsidR="00B57235" w:rsidRPr="00BE0E25" w:rsidRDefault="00B57235" w:rsidP="00A443B3">
      <w:pPr>
        <w:pStyle w:val="paragraph"/>
        <w:spacing w:before="0" w:beforeAutospacing="0" w:after="0" w:afterAutospacing="0"/>
        <w:ind w:left="360" w:firstLine="720"/>
        <w:textAlignment w:val="baseline"/>
        <w:rPr>
          <w:rStyle w:val="normaltextrun"/>
        </w:rPr>
      </w:pPr>
    </w:p>
    <w:p w14:paraId="10E2BBB9" w14:textId="2BA5C97C" w:rsidR="00A443B3" w:rsidRPr="00BE0E25" w:rsidRDefault="00A443B3" w:rsidP="00B57235">
      <w:pPr>
        <w:pStyle w:val="paragraph"/>
        <w:spacing w:before="0" w:beforeAutospacing="0" w:after="0" w:afterAutospacing="0"/>
        <w:textAlignment w:val="baseline"/>
      </w:pPr>
    </w:p>
    <w:p w14:paraId="6548584F" w14:textId="1700E0C1" w:rsidR="00A443B3" w:rsidRPr="00BE0E25" w:rsidRDefault="00B57235" w:rsidP="00A443B3">
      <w:pPr>
        <w:pStyle w:val="paragraph"/>
        <w:spacing w:before="0" w:beforeAutospacing="0" w:after="0" w:afterAutospacing="0"/>
        <w:jc w:val="center"/>
        <w:textAlignment w:val="baseline"/>
        <w:rPr>
          <w:rStyle w:val="normaltextrun"/>
          <w:b/>
          <w:bCs/>
        </w:rPr>
      </w:pPr>
      <w:r w:rsidRPr="00BE0E25">
        <w:rPr>
          <w:rStyle w:val="normaltextrun"/>
          <w:b/>
          <w:bCs/>
        </w:rPr>
        <w:t>Commitment</w:t>
      </w:r>
    </w:p>
    <w:p w14:paraId="2BD581B1" w14:textId="60BF0107" w:rsidR="00B57235" w:rsidRPr="00BE0E25" w:rsidRDefault="00B57235" w:rsidP="00A443B3">
      <w:pPr>
        <w:pStyle w:val="paragraph"/>
        <w:spacing w:before="0" w:beforeAutospacing="0" w:after="0" w:afterAutospacing="0"/>
        <w:jc w:val="center"/>
        <w:textAlignment w:val="baseline"/>
        <w:rPr>
          <w:rStyle w:val="normaltextrun"/>
          <w:b/>
          <w:bCs/>
        </w:rPr>
      </w:pPr>
    </w:p>
    <w:p w14:paraId="1A9752E5" w14:textId="34076410" w:rsidR="00B57235" w:rsidRPr="00BE0E25" w:rsidRDefault="00B57235" w:rsidP="00B57235">
      <w:pPr>
        <w:pStyle w:val="paragraph"/>
        <w:spacing w:before="0" w:beforeAutospacing="0" w:after="0" w:afterAutospacing="0"/>
        <w:ind w:firstLine="720"/>
        <w:textAlignment w:val="baseline"/>
      </w:pPr>
      <w:r w:rsidRPr="00BE0E25">
        <w:t xml:space="preserve">Over the past few years, Regis has devoted resources, both through curricular and co-curricular opportunities to engage the campus community in civic engagement. Some examples of this have been debates on pertinent ballot questions for the state of Massachusetts, </w:t>
      </w:r>
      <w:r w:rsidR="00567B17" w:rsidRPr="00BE0E25">
        <w:t>the hosting of a live national radio broadcast of Dan Rea’s Talk the Vote show, voter registration drives, and the development of courses specifically geared toward generating civically engaged minds. This all relates back to the mission of the institution, where Regis strives to encourage students to become advocates for a more just and compassionate society.</w:t>
      </w:r>
    </w:p>
    <w:p w14:paraId="4636A535" w14:textId="77777777" w:rsidR="00B57235" w:rsidRPr="00BE0E25" w:rsidRDefault="00B57235" w:rsidP="00A443B3">
      <w:pPr>
        <w:pStyle w:val="paragraph"/>
        <w:spacing w:before="0" w:beforeAutospacing="0" w:after="0" w:afterAutospacing="0"/>
        <w:jc w:val="center"/>
        <w:textAlignment w:val="baseline"/>
        <w:rPr>
          <w:rStyle w:val="normaltextrun"/>
          <w:b/>
          <w:bCs/>
        </w:rPr>
      </w:pPr>
    </w:p>
    <w:p w14:paraId="7C59509C" w14:textId="396CC1F0" w:rsidR="00B57235" w:rsidRPr="00BE0E25" w:rsidRDefault="00B57235" w:rsidP="00A443B3">
      <w:pPr>
        <w:pStyle w:val="paragraph"/>
        <w:spacing w:before="0" w:beforeAutospacing="0" w:after="0" w:afterAutospacing="0"/>
        <w:jc w:val="center"/>
        <w:textAlignment w:val="baseline"/>
        <w:rPr>
          <w:rStyle w:val="normaltextrun"/>
          <w:b/>
          <w:bCs/>
        </w:rPr>
      </w:pPr>
      <w:r w:rsidRPr="00BE0E25">
        <w:rPr>
          <w:rStyle w:val="normaltextrun"/>
          <w:b/>
          <w:bCs/>
        </w:rPr>
        <w:t>Landscape</w:t>
      </w:r>
    </w:p>
    <w:p w14:paraId="45392AF1" w14:textId="1EF39DAF" w:rsidR="00B57235" w:rsidRPr="00BE0E25" w:rsidRDefault="00B57235" w:rsidP="003855FB">
      <w:pPr>
        <w:pStyle w:val="paragraph"/>
        <w:spacing w:before="0" w:beforeAutospacing="0" w:after="0" w:afterAutospacing="0"/>
        <w:textAlignment w:val="baseline"/>
      </w:pPr>
    </w:p>
    <w:p w14:paraId="02F4F861" w14:textId="7D971E22" w:rsidR="003855FB" w:rsidRPr="00BE0E25" w:rsidRDefault="003855FB" w:rsidP="003855FB">
      <w:pPr>
        <w:pStyle w:val="paragraph"/>
        <w:spacing w:before="0" w:beforeAutospacing="0" w:after="0" w:afterAutospacing="0"/>
        <w:ind w:firstLine="720"/>
        <w:textAlignment w:val="baseline"/>
      </w:pPr>
      <w:r w:rsidRPr="00BE0E25">
        <w:t xml:space="preserve">Regis currently has approximately 3,000 students. Approximately 1,000 of those students are at the undergraduate level; 1,000 are graduate students; and 1,000 are online. With such diverse learners, it remains important that the task force focuses on all student constituencies. Additionally, a campus climate survey from 2018 noted that students that hold differing political views from the majority of students, faculty, and staff reported unease when it came to their own political beliefs. It is imperative that the task force focus on this immediately to ensure that all students, faculty, staff, and alumni that come to Regis feel comfortable being their true, authentic selves. </w:t>
      </w:r>
    </w:p>
    <w:p w14:paraId="296BED52" w14:textId="77777777" w:rsidR="003855FB" w:rsidRPr="00BE0E25" w:rsidRDefault="003855FB" w:rsidP="003855FB">
      <w:pPr>
        <w:pStyle w:val="paragraph"/>
        <w:spacing w:before="0" w:beforeAutospacing="0" w:after="0" w:afterAutospacing="0"/>
        <w:ind w:firstLine="720"/>
        <w:textAlignment w:val="baseline"/>
      </w:pPr>
    </w:p>
    <w:p w14:paraId="58550797" w14:textId="58B86178" w:rsidR="00567B17" w:rsidRDefault="00567B17" w:rsidP="00BE0E25">
      <w:pPr>
        <w:pStyle w:val="paragraph"/>
        <w:spacing w:before="0" w:beforeAutospacing="0" w:after="0" w:afterAutospacing="0"/>
        <w:jc w:val="center"/>
        <w:textAlignment w:val="baseline"/>
        <w:rPr>
          <w:b/>
        </w:rPr>
      </w:pPr>
      <w:r w:rsidRPr="00BE0E25">
        <w:rPr>
          <w:b/>
        </w:rPr>
        <w:lastRenderedPageBreak/>
        <w:t>Short-term</w:t>
      </w:r>
      <w:r w:rsidR="00BE0E25">
        <w:rPr>
          <w:b/>
        </w:rPr>
        <w:t xml:space="preserve"> Goals</w:t>
      </w:r>
    </w:p>
    <w:p w14:paraId="348011FC" w14:textId="77777777" w:rsidR="00BE0E25" w:rsidRPr="00BE0E25" w:rsidRDefault="00BE0E25" w:rsidP="00BE0E25">
      <w:pPr>
        <w:pStyle w:val="paragraph"/>
        <w:spacing w:before="0" w:beforeAutospacing="0" w:after="0" w:afterAutospacing="0"/>
        <w:jc w:val="center"/>
        <w:textAlignment w:val="baseline"/>
        <w:rPr>
          <w:b/>
        </w:rPr>
      </w:pPr>
    </w:p>
    <w:p w14:paraId="3928190D" w14:textId="77777777" w:rsidR="00567B17" w:rsidRPr="00BE0E25" w:rsidRDefault="00567B17" w:rsidP="00567B17">
      <w:pPr>
        <w:pStyle w:val="paragraph"/>
        <w:numPr>
          <w:ilvl w:val="0"/>
          <w:numId w:val="2"/>
        </w:numPr>
        <w:spacing w:before="0" w:beforeAutospacing="0" w:after="0" w:afterAutospacing="0"/>
        <w:textAlignment w:val="baseline"/>
      </w:pPr>
      <w:r w:rsidRPr="00BE0E25">
        <w:rPr>
          <w:rStyle w:val="normaltextrun"/>
          <w:bCs/>
        </w:rPr>
        <w:t>Create opportunities for Regis students to engage in meaningful conversations that respect other’s views. </w:t>
      </w:r>
      <w:r w:rsidRPr="00BE0E25">
        <w:rPr>
          <w:rStyle w:val="eop"/>
        </w:rPr>
        <w:t> </w:t>
      </w:r>
    </w:p>
    <w:p w14:paraId="5255CC95" w14:textId="77777777" w:rsidR="00567B17" w:rsidRPr="00BE0E25" w:rsidRDefault="00567B17" w:rsidP="00567B17">
      <w:pPr>
        <w:pStyle w:val="paragraph"/>
        <w:numPr>
          <w:ilvl w:val="0"/>
          <w:numId w:val="2"/>
        </w:numPr>
        <w:spacing w:before="0" w:beforeAutospacing="0" w:after="0" w:afterAutospacing="0"/>
        <w:textAlignment w:val="baseline"/>
        <w:rPr>
          <w:rStyle w:val="normaltextrun"/>
          <w:bCs/>
        </w:rPr>
      </w:pPr>
      <w:r w:rsidRPr="00BE0E25">
        <w:rPr>
          <w:rStyle w:val="normaltextrun"/>
          <w:bCs/>
        </w:rPr>
        <w:t>Make Regis a welcoming environment that encourages student voice on controversial topics.</w:t>
      </w:r>
    </w:p>
    <w:p w14:paraId="40964732" w14:textId="77777777" w:rsidR="00567B17" w:rsidRPr="00BE0E25" w:rsidRDefault="00567B17" w:rsidP="00567B17">
      <w:pPr>
        <w:pStyle w:val="paragraph"/>
        <w:numPr>
          <w:ilvl w:val="0"/>
          <w:numId w:val="2"/>
        </w:numPr>
        <w:spacing w:before="0" w:beforeAutospacing="0" w:after="0" w:afterAutospacing="0"/>
        <w:textAlignment w:val="baseline"/>
        <w:rPr>
          <w:rStyle w:val="normaltextrun"/>
          <w:bCs/>
        </w:rPr>
      </w:pPr>
      <w:r w:rsidRPr="00BE0E25">
        <w:rPr>
          <w:rStyle w:val="normaltextrun"/>
          <w:bCs/>
        </w:rPr>
        <w:t xml:space="preserve">Engage staff and faculty on political issues and encourage participation in curricular and co-curricular settings. </w:t>
      </w:r>
    </w:p>
    <w:p w14:paraId="6036258D" w14:textId="77777777" w:rsidR="00567B17" w:rsidRPr="00BE0E25" w:rsidRDefault="00567B17" w:rsidP="00567B17">
      <w:pPr>
        <w:pStyle w:val="paragraph"/>
        <w:numPr>
          <w:ilvl w:val="0"/>
          <w:numId w:val="2"/>
        </w:numPr>
        <w:spacing w:before="0" w:beforeAutospacing="0" w:after="0" w:afterAutospacing="0"/>
        <w:textAlignment w:val="baseline"/>
        <w:rPr>
          <w:rStyle w:val="normaltextrun"/>
          <w:bCs/>
        </w:rPr>
      </w:pPr>
      <w:r w:rsidRPr="00BE0E25">
        <w:rPr>
          <w:rStyle w:val="normaltextrun"/>
          <w:bCs/>
        </w:rPr>
        <w:t>Host voter registration drives on campus to encourage engagement.</w:t>
      </w:r>
    </w:p>
    <w:p w14:paraId="184B6AA4" w14:textId="588A5983" w:rsidR="00567B17" w:rsidRPr="00BE0E25" w:rsidRDefault="00567B17" w:rsidP="00567B17">
      <w:pPr>
        <w:pStyle w:val="paragraph"/>
        <w:numPr>
          <w:ilvl w:val="0"/>
          <w:numId w:val="2"/>
        </w:numPr>
        <w:spacing w:before="0" w:beforeAutospacing="0" w:after="0" w:afterAutospacing="0"/>
        <w:textAlignment w:val="baseline"/>
        <w:rPr>
          <w:rStyle w:val="normaltextrun"/>
          <w:bCs/>
        </w:rPr>
      </w:pPr>
      <w:r w:rsidRPr="00BE0E25">
        <w:rPr>
          <w:rStyle w:val="normaltextrun"/>
          <w:bCs/>
        </w:rPr>
        <w:t>Intentionally engage with campus community through social media channels.</w:t>
      </w:r>
    </w:p>
    <w:p w14:paraId="4E98E40F" w14:textId="5A71FBC0" w:rsidR="00567B17" w:rsidRPr="00BE0E25" w:rsidRDefault="00567B17" w:rsidP="00567B17">
      <w:pPr>
        <w:pStyle w:val="paragraph"/>
        <w:spacing w:before="0" w:beforeAutospacing="0" w:after="0" w:afterAutospacing="0"/>
        <w:textAlignment w:val="baseline"/>
        <w:rPr>
          <w:rStyle w:val="normaltextrun"/>
          <w:b/>
          <w:bCs/>
        </w:rPr>
      </w:pPr>
    </w:p>
    <w:p w14:paraId="61D3C898" w14:textId="70DC8460" w:rsidR="00567B17" w:rsidRDefault="00567B17" w:rsidP="00567B17">
      <w:pPr>
        <w:pStyle w:val="paragraph"/>
        <w:spacing w:before="0" w:beforeAutospacing="0" w:after="0" w:afterAutospacing="0"/>
        <w:jc w:val="center"/>
        <w:textAlignment w:val="baseline"/>
        <w:rPr>
          <w:rStyle w:val="normaltextrun"/>
          <w:b/>
          <w:bCs/>
        </w:rPr>
      </w:pPr>
      <w:r w:rsidRPr="00BE0E25">
        <w:rPr>
          <w:rStyle w:val="normaltextrun"/>
          <w:b/>
          <w:bCs/>
        </w:rPr>
        <w:t>Long-term</w:t>
      </w:r>
      <w:r w:rsidR="00BE0E25">
        <w:rPr>
          <w:rStyle w:val="normaltextrun"/>
          <w:b/>
          <w:bCs/>
        </w:rPr>
        <w:t xml:space="preserve"> Goals</w:t>
      </w:r>
    </w:p>
    <w:p w14:paraId="56CF502F" w14:textId="77777777" w:rsidR="00BE0E25" w:rsidRPr="00BE0E25" w:rsidRDefault="00BE0E25" w:rsidP="00567B17">
      <w:pPr>
        <w:pStyle w:val="paragraph"/>
        <w:spacing w:before="0" w:beforeAutospacing="0" w:after="0" w:afterAutospacing="0"/>
        <w:jc w:val="center"/>
        <w:textAlignment w:val="baseline"/>
        <w:rPr>
          <w:rStyle w:val="normaltextrun"/>
          <w:b/>
          <w:bCs/>
        </w:rPr>
      </w:pPr>
    </w:p>
    <w:p w14:paraId="2046D5F2" w14:textId="09E31A55" w:rsidR="00567B17" w:rsidRPr="00BE0E25" w:rsidRDefault="00567B17" w:rsidP="00567B17">
      <w:pPr>
        <w:pStyle w:val="paragraph"/>
        <w:numPr>
          <w:ilvl w:val="0"/>
          <w:numId w:val="2"/>
        </w:numPr>
        <w:spacing w:before="0" w:beforeAutospacing="0" w:after="0" w:afterAutospacing="0"/>
        <w:textAlignment w:val="baseline"/>
        <w:rPr>
          <w:rStyle w:val="normaltextrun"/>
        </w:rPr>
      </w:pPr>
      <w:r w:rsidRPr="00BE0E25">
        <w:rPr>
          <w:rStyle w:val="normaltextrun"/>
          <w:bCs/>
        </w:rPr>
        <w:t xml:space="preserve">Inspired by the mission of the institution, creating a legacy of student political engagement beyond their four years at the institution. </w:t>
      </w:r>
    </w:p>
    <w:p w14:paraId="6875F5AF" w14:textId="5DE9BD73" w:rsidR="00567B17" w:rsidRPr="00BE0E25" w:rsidRDefault="00567B17" w:rsidP="00567B17">
      <w:pPr>
        <w:pStyle w:val="paragraph"/>
        <w:numPr>
          <w:ilvl w:val="0"/>
          <w:numId w:val="2"/>
        </w:numPr>
        <w:spacing w:before="0" w:beforeAutospacing="0" w:after="0" w:afterAutospacing="0"/>
        <w:textAlignment w:val="baseline"/>
        <w:rPr>
          <w:rStyle w:val="normaltextrun"/>
        </w:rPr>
      </w:pPr>
      <w:r w:rsidRPr="00BE0E25">
        <w:rPr>
          <w:rStyle w:val="normaltextrun"/>
          <w:bCs/>
        </w:rPr>
        <w:t>Ensure incorporation into the</w:t>
      </w:r>
      <w:r w:rsidR="003855FB" w:rsidRPr="00BE0E25">
        <w:rPr>
          <w:rStyle w:val="normaltextrun"/>
          <w:bCs/>
        </w:rPr>
        <w:t xml:space="preserve"> curriculum of most courses.</w:t>
      </w:r>
    </w:p>
    <w:p w14:paraId="6B15DC23" w14:textId="353FFD63" w:rsidR="003855FB" w:rsidRPr="00BE0E25" w:rsidRDefault="003855FB" w:rsidP="00567B17">
      <w:pPr>
        <w:pStyle w:val="paragraph"/>
        <w:numPr>
          <w:ilvl w:val="0"/>
          <w:numId w:val="2"/>
        </w:numPr>
        <w:spacing w:before="0" w:beforeAutospacing="0" w:after="0" w:afterAutospacing="0"/>
        <w:textAlignment w:val="baseline"/>
        <w:rPr>
          <w:rStyle w:val="normaltextrun"/>
        </w:rPr>
      </w:pPr>
      <w:r w:rsidRPr="00BE0E25">
        <w:rPr>
          <w:rStyle w:val="normaltextrun"/>
          <w:bCs/>
        </w:rPr>
        <w:t>Incorporate civic engagement into the core curriculum.</w:t>
      </w:r>
    </w:p>
    <w:p w14:paraId="72E87FA0" w14:textId="1BFA7DB6" w:rsidR="003855FB" w:rsidRPr="00BE0E25" w:rsidRDefault="003855FB" w:rsidP="00567B17">
      <w:pPr>
        <w:pStyle w:val="paragraph"/>
        <w:numPr>
          <w:ilvl w:val="0"/>
          <w:numId w:val="2"/>
        </w:numPr>
        <w:spacing w:before="0" w:beforeAutospacing="0" w:after="0" w:afterAutospacing="0"/>
        <w:textAlignment w:val="baseline"/>
      </w:pPr>
      <w:r w:rsidRPr="00BE0E25">
        <w:rPr>
          <w:rStyle w:val="normaltextrun"/>
          <w:bCs/>
        </w:rPr>
        <w:t>Create a culture of acceptance so as not to alienate anyone based on political views.</w:t>
      </w:r>
    </w:p>
    <w:p w14:paraId="69172D0C" w14:textId="77777777" w:rsidR="00567B17" w:rsidRPr="00BE0E25" w:rsidRDefault="00567B17" w:rsidP="00A443B3">
      <w:pPr>
        <w:pStyle w:val="paragraph"/>
        <w:spacing w:before="0" w:beforeAutospacing="0" w:after="0" w:afterAutospacing="0"/>
        <w:jc w:val="center"/>
        <w:textAlignment w:val="baseline"/>
      </w:pPr>
    </w:p>
    <w:p w14:paraId="36C92FFE" w14:textId="77777777" w:rsidR="00B57235" w:rsidRPr="00BE0E25" w:rsidRDefault="00B57235" w:rsidP="00A443B3">
      <w:pPr>
        <w:pStyle w:val="paragraph"/>
        <w:spacing w:before="0" w:beforeAutospacing="0" w:after="0" w:afterAutospacing="0"/>
        <w:jc w:val="center"/>
        <w:textAlignment w:val="baseline"/>
      </w:pPr>
    </w:p>
    <w:p w14:paraId="198C4ECE" w14:textId="77777777" w:rsidR="00567B17" w:rsidRPr="00BE0E25" w:rsidRDefault="00B57235" w:rsidP="00A443B3">
      <w:pPr>
        <w:pStyle w:val="paragraph"/>
        <w:spacing w:before="0" w:beforeAutospacing="0" w:after="0" w:afterAutospacing="0"/>
        <w:jc w:val="center"/>
        <w:textAlignment w:val="baseline"/>
        <w:rPr>
          <w:b/>
        </w:rPr>
      </w:pPr>
      <w:r w:rsidRPr="00BE0E25">
        <w:rPr>
          <w:b/>
        </w:rPr>
        <w:t xml:space="preserve">National Study of Learning, Voting, and Engagement (NSLVE) </w:t>
      </w:r>
    </w:p>
    <w:p w14:paraId="185B150A" w14:textId="77777777" w:rsidR="003855FB" w:rsidRPr="00BE0E25" w:rsidRDefault="003855FB" w:rsidP="003855FB">
      <w:pPr>
        <w:pStyle w:val="paragraph"/>
        <w:spacing w:before="0" w:beforeAutospacing="0" w:after="0" w:afterAutospacing="0"/>
        <w:textAlignment w:val="baseline"/>
      </w:pPr>
      <w:r w:rsidRPr="00BE0E25">
        <w:tab/>
      </w:r>
    </w:p>
    <w:p w14:paraId="51C77850" w14:textId="04A0654E" w:rsidR="00B57235" w:rsidRPr="00BE0E25" w:rsidRDefault="003855FB" w:rsidP="003855FB">
      <w:pPr>
        <w:pStyle w:val="paragraph"/>
        <w:spacing w:before="0" w:beforeAutospacing="0" w:after="0" w:afterAutospacing="0"/>
        <w:ind w:firstLine="720"/>
        <w:textAlignment w:val="baseline"/>
      </w:pPr>
      <w:r w:rsidRPr="00BE0E25">
        <w:t>In 2018, Regis students voted at a rate of 43.2%, which was an increase from 2014 of 21.6%. The report is attached to this document.</w:t>
      </w:r>
    </w:p>
    <w:p w14:paraId="25539E84" w14:textId="77777777" w:rsidR="00B57235" w:rsidRPr="00BE0E25" w:rsidRDefault="00B57235" w:rsidP="00A443B3">
      <w:pPr>
        <w:pStyle w:val="paragraph"/>
        <w:spacing w:before="0" w:beforeAutospacing="0" w:after="0" w:afterAutospacing="0"/>
        <w:jc w:val="center"/>
        <w:textAlignment w:val="baseline"/>
      </w:pPr>
    </w:p>
    <w:p w14:paraId="1B4215C7" w14:textId="6A43F7E8" w:rsidR="00B57235" w:rsidRDefault="00B57235" w:rsidP="00A443B3">
      <w:pPr>
        <w:pStyle w:val="paragraph"/>
        <w:spacing w:before="0" w:beforeAutospacing="0" w:after="0" w:afterAutospacing="0"/>
        <w:jc w:val="center"/>
        <w:textAlignment w:val="baseline"/>
        <w:rPr>
          <w:b/>
        </w:rPr>
      </w:pPr>
      <w:r w:rsidRPr="00BE0E25">
        <w:rPr>
          <w:b/>
        </w:rPr>
        <w:t xml:space="preserve">Strategy </w:t>
      </w:r>
    </w:p>
    <w:p w14:paraId="4C8A8182" w14:textId="77777777" w:rsidR="00BE0E25" w:rsidRPr="00BE0E25" w:rsidRDefault="00BE0E25" w:rsidP="00A443B3">
      <w:pPr>
        <w:pStyle w:val="paragraph"/>
        <w:spacing w:before="0" w:beforeAutospacing="0" w:after="0" w:afterAutospacing="0"/>
        <w:jc w:val="center"/>
        <w:textAlignment w:val="baseline"/>
        <w:rPr>
          <w:b/>
        </w:rPr>
      </w:pPr>
    </w:p>
    <w:p w14:paraId="0E04193E" w14:textId="77777777" w:rsidR="003855FB" w:rsidRPr="00BE0E25" w:rsidRDefault="003855FB" w:rsidP="003855FB">
      <w:pPr>
        <w:pStyle w:val="paragraph"/>
        <w:numPr>
          <w:ilvl w:val="0"/>
          <w:numId w:val="4"/>
        </w:numPr>
        <w:spacing w:before="0" w:beforeAutospacing="0" w:after="0" w:afterAutospacing="0"/>
        <w:textAlignment w:val="baseline"/>
        <w:rPr>
          <w:b/>
        </w:rPr>
      </w:pPr>
      <w:r w:rsidRPr="00BE0E25">
        <w:rPr>
          <w:b/>
        </w:rPr>
        <w:t>January 2020-</w:t>
      </w:r>
      <w:r w:rsidRPr="00BE0E25">
        <w:t>Action planning team will meet bi-weekly to map out goals for spring semester and how the institution will achieve those goals. CC 105-a one credit course designed for political discourse will begin in the spring semester.</w:t>
      </w:r>
    </w:p>
    <w:p w14:paraId="4E490CA1" w14:textId="77777777" w:rsidR="003855FB" w:rsidRPr="00BE0E25" w:rsidRDefault="003855FB" w:rsidP="003855FB">
      <w:pPr>
        <w:pStyle w:val="paragraph"/>
        <w:numPr>
          <w:ilvl w:val="0"/>
          <w:numId w:val="4"/>
        </w:numPr>
        <w:spacing w:before="0" w:beforeAutospacing="0" w:after="0" w:afterAutospacing="0"/>
        <w:textAlignment w:val="baseline"/>
        <w:rPr>
          <w:b/>
        </w:rPr>
      </w:pPr>
      <w:r w:rsidRPr="00BE0E25">
        <w:rPr>
          <w:b/>
        </w:rPr>
        <w:t>February, March, April 2020-</w:t>
      </w:r>
      <w:r w:rsidRPr="00BE0E25">
        <w:t>Events surrounding debates and voter registration drives will occur. Social media will ramp up during this time. Candidate information will be available. Voting in the democratic primaries will take precedence during this time.</w:t>
      </w:r>
    </w:p>
    <w:p w14:paraId="637663AA" w14:textId="210AD054" w:rsidR="003855FB" w:rsidRPr="00BE0E25" w:rsidRDefault="003855FB" w:rsidP="003855FB">
      <w:pPr>
        <w:pStyle w:val="paragraph"/>
        <w:numPr>
          <w:ilvl w:val="0"/>
          <w:numId w:val="4"/>
        </w:numPr>
        <w:spacing w:before="0" w:beforeAutospacing="0" w:after="0" w:afterAutospacing="0"/>
        <w:textAlignment w:val="baseline"/>
        <w:rPr>
          <w:b/>
        </w:rPr>
      </w:pPr>
      <w:r w:rsidRPr="00BE0E25">
        <w:rPr>
          <w:b/>
        </w:rPr>
        <w:t>Summer 2020-</w:t>
      </w:r>
      <w:r w:rsidRPr="00BE0E25">
        <w:t xml:space="preserve">Action planning team will meet </w:t>
      </w:r>
      <w:r w:rsidR="00DD0A05">
        <w:t xml:space="preserve">regularly </w:t>
      </w:r>
      <w:r w:rsidRPr="00BE0E25">
        <w:t>throughout the summer to map out goals for fall semester. Engagement initiatives will begin at summer orientation (June) and extend throughout the summer for all students.</w:t>
      </w:r>
      <w:r w:rsidR="00DD0A05">
        <w:t xml:space="preserve"> All of the summer initiatives have been moved to an online format due to the COVID-19 crisis.</w:t>
      </w:r>
    </w:p>
    <w:p w14:paraId="4FDA4F2B" w14:textId="5A34601C" w:rsidR="003855FB" w:rsidRPr="00BE0E25" w:rsidRDefault="003855FB" w:rsidP="003855FB">
      <w:pPr>
        <w:pStyle w:val="paragraph"/>
        <w:numPr>
          <w:ilvl w:val="0"/>
          <w:numId w:val="4"/>
        </w:numPr>
        <w:spacing w:before="0" w:beforeAutospacing="0" w:after="0" w:afterAutospacing="0"/>
        <w:textAlignment w:val="baseline"/>
        <w:rPr>
          <w:b/>
        </w:rPr>
      </w:pPr>
      <w:r w:rsidRPr="00BE0E25">
        <w:rPr>
          <w:b/>
        </w:rPr>
        <w:t>September &amp; October 2020-</w:t>
      </w:r>
      <w:r w:rsidRPr="00BE0E25">
        <w:t>Voter registration drives will continue until the last date possible. Debates on key legislation votes will occur on campus, and presidential debates will be aired and discussed.</w:t>
      </w:r>
      <w:r w:rsidR="00DD0A05">
        <w:t xml:space="preserve"> Virtual opportunities for these events will be created should the campus not be open due to the COVID-19 crisis.</w:t>
      </w:r>
      <w:bookmarkStart w:id="0" w:name="_GoBack"/>
      <w:bookmarkEnd w:id="0"/>
    </w:p>
    <w:p w14:paraId="051BF95E" w14:textId="77777777" w:rsidR="003855FB" w:rsidRPr="00BE0E25" w:rsidRDefault="003855FB" w:rsidP="003855FB">
      <w:pPr>
        <w:pStyle w:val="paragraph"/>
        <w:numPr>
          <w:ilvl w:val="0"/>
          <w:numId w:val="4"/>
        </w:numPr>
        <w:spacing w:before="0" w:beforeAutospacing="0" w:after="0" w:afterAutospacing="0"/>
        <w:textAlignment w:val="baseline"/>
        <w:rPr>
          <w:b/>
        </w:rPr>
      </w:pPr>
      <w:r w:rsidRPr="00BE0E25">
        <w:rPr>
          <w:b/>
        </w:rPr>
        <w:t>Election Day 2020-</w:t>
      </w:r>
      <w:r w:rsidRPr="00BE0E25">
        <w:t xml:space="preserve">Presidential election live coverage. Create an “I Voted” campaign contest. </w:t>
      </w:r>
    </w:p>
    <w:p w14:paraId="1D3A4F56" w14:textId="610254F5" w:rsidR="003855FB" w:rsidRPr="00BE0E25" w:rsidRDefault="003855FB" w:rsidP="003855FB">
      <w:pPr>
        <w:pStyle w:val="paragraph"/>
        <w:numPr>
          <w:ilvl w:val="0"/>
          <w:numId w:val="4"/>
        </w:numPr>
        <w:spacing w:before="0" w:beforeAutospacing="0" w:after="0" w:afterAutospacing="0"/>
        <w:textAlignment w:val="baseline"/>
        <w:rPr>
          <w:b/>
        </w:rPr>
      </w:pPr>
      <w:r w:rsidRPr="00BE0E25">
        <w:rPr>
          <w:b/>
        </w:rPr>
        <w:t>November &amp; December 2020-</w:t>
      </w:r>
      <w:r w:rsidRPr="00BE0E25">
        <w:t xml:space="preserve">Ensure that all students feel welcomed and that discussion is respected and heard. </w:t>
      </w:r>
    </w:p>
    <w:p w14:paraId="3182161E" w14:textId="1240504D" w:rsidR="003855FB" w:rsidRPr="00BE0E25" w:rsidRDefault="003855FB" w:rsidP="003855FB">
      <w:pPr>
        <w:pStyle w:val="paragraph"/>
        <w:numPr>
          <w:ilvl w:val="0"/>
          <w:numId w:val="4"/>
        </w:numPr>
        <w:spacing w:before="0" w:beforeAutospacing="0" w:after="0" w:afterAutospacing="0"/>
        <w:textAlignment w:val="baseline"/>
        <w:rPr>
          <w:b/>
        </w:rPr>
      </w:pPr>
      <w:r w:rsidRPr="00BE0E25">
        <w:rPr>
          <w:b/>
        </w:rPr>
        <w:lastRenderedPageBreak/>
        <w:t xml:space="preserve">2021 and Beyond-Continue to develop ways in which civic engagement is incorporated into the curriculum and co-curriculum and making Regis a place for all students to feel comfortable expressing their thoughts and ideas. </w:t>
      </w:r>
    </w:p>
    <w:p w14:paraId="27261C85" w14:textId="78972639" w:rsidR="00B57235" w:rsidRDefault="00B57235" w:rsidP="00A443B3">
      <w:pPr>
        <w:pStyle w:val="paragraph"/>
        <w:spacing w:before="0" w:beforeAutospacing="0" w:after="0" w:afterAutospacing="0"/>
        <w:jc w:val="center"/>
        <w:textAlignment w:val="baseline"/>
      </w:pPr>
    </w:p>
    <w:p w14:paraId="59A25C48" w14:textId="77777777" w:rsidR="00BE0E25" w:rsidRPr="00BE0E25" w:rsidRDefault="00BE0E25" w:rsidP="00A443B3">
      <w:pPr>
        <w:pStyle w:val="paragraph"/>
        <w:spacing w:before="0" w:beforeAutospacing="0" w:after="0" w:afterAutospacing="0"/>
        <w:jc w:val="center"/>
        <w:textAlignment w:val="baseline"/>
      </w:pPr>
    </w:p>
    <w:p w14:paraId="627A5893" w14:textId="14CD51A6" w:rsidR="00B57235" w:rsidRPr="00BE0E25" w:rsidRDefault="00B57235" w:rsidP="00A443B3">
      <w:pPr>
        <w:pStyle w:val="paragraph"/>
        <w:spacing w:before="0" w:beforeAutospacing="0" w:after="0" w:afterAutospacing="0"/>
        <w:jc w:val="center"/>
        <w:textAlignment w:val="baseline"/>
        <w:rPr>
          <w:b/>
        </w:rPr>
      </w:pPr>
      <w:r w:rsidRPr="00BE0E25">
        <w:rPr>
          <w:b/>
        </w:rPr>
        <w:t>Reporting</w:t>
      </w:r>
    </w:p>
    <w:p w14:paraId="23C20F2B" w14:textId="66CCB17F" w:rsidR="003855FB" w:rsidRPr="00BE0E25" w:rsidRDefault="003855FB" w:rsidP="00A443B3">
      <w:pPr>
        <w:pStyle w:val="paragraph"/>
        <w:spacing w:before="0" w:beforeAutospacing="0" w:after="0" w:afterAutospacing="0"/>
        <w:jc w:val="center"/>
        <w:textAlignment w:val="baseline"/>
      </w:pPr>
    </w:p>
    <w:p w14:paraId="55C23CE9" w14:textId="6CC2DA05" w:rsidR="003855FB" w:rsidRPr="00BE0E25" w:rsidRDefault="003855FB" w:rsidP="003855FB">
      <w:pPr>
        <w:pStyle w:val="paragraph"/>
        <w:spacing w:before="0" w:beforeAutospacing="0" w:after="0" w:afterAutospacing="0"/>
        <w:textAlignment w:val="baseline"/>
      </w:pPr>
      <w:r w:rsidRPr="00BE0E25">
        <w:tab/>
        <w:t>All members of the task force are expected to bring plans and report back on events and initiatives to their respective campus constituencies. In addition to being part of NSLVE, the institution will strive to report information out to the campus community through the weekly e-publications that are sent from the Marketing and Communications department. Finally, we will continue to utilize social media outlets for promotion of initiatives and success.</w:t>
      </w:r>
    </w:p>
    <w:p w14:paraId="15AB4692" w14:textId="0A32DA7F" w:rsidR="00B57235" w:rsidRPr="00BE0E25" w:rsidRDefault="00B57235" w:rsidP="00A443B3">
      <w:pPr>
        <w:pStyle w:val="paragraph"/>
        <w:spacing w:before="0" w:beforeAutospacing="0" w:after="0" w:afterAutospacing="0"/>
        <w:jc w:val="center"/>
        <w:textAlignment w:val="baseline"/>
      </w:pPr>
    </w:p>
    <w:p w14:paraId="737676F0" w14:textId="22BDDC5C" w:rsidR="00B57235" w:rsidRPr="00BE0E25" w:rsidRDefault="00B57235" w:rsidP="00A443B3">
      <w:pPr>
        <w:pStyle w:val="paragraph"/>
        <w:spacing w:before="0" w:beforeAutospacing="0" w:after="0" w:afterAutospacing="0"/>
        <w:jc w:val="center"/>
        <w:textAlignment w:val="baseline"/>
      </w:pPr>
    </w:p>
    <w:p w14:paraId="12B6A65D" w14:textId="5BF4E42C" w:rsidR="00B57235" w:rsidRPr="00BE0E25" w:rsidRDefault="00B57235" w:rsidP="00A443B3">
      <w:pPr>
        <w:pStyle w:val="paragraph"/>
        <w:spacing w:before="0" w:beforeAutospacing="0" w:after="0" w:afterAutospacing="0"/>
        <w:jc w:val="center"/>
        <w:textAlignment w:val="baseline"/>
        <w:rPr>
          <w:b/>
        </w:rPr>
      </w:pPr>
      <w:r w:rsidRPr="00BE0E25">
        <w:rPr>
          <w:b/>
        </w:rPr>
        <w:t xml:space="preserve">Evaluation </w:t>
      </w:r>
    </w:p>
    <w:p w14:paraId="10700E1F" w14:textId="19020CE3" w:rsidR="003855FB" w:rsidRPr="00BE0E25" w:rsidRDefault="003855FB" w:rsidP="003855FB">
      <w:pPr>
        <w:pStyle w:val="paragraph"/>
        <w:spacing w:before="0" w:beforeAutospacing="0" w:after="0" w:afterAutospacing="0"/>
        <w:textAlignment w:val="baseline"/>
      </w:pPr>
    </w:p>
    <w:p w14:paraId="7EB50CE5" w14:textId="0196B537" w:rsidR="003855FB" w:rsidRPr="00BE0E25" w:rsidRDefault="003855FB" w:rsidP="003855FB">
      <w:pPr>
        <w:pStyle w:val="paragraph"/>
        <w:spacing w:before="0" w:beforeAutospacing="0" w:after="0" w:afterAutospacing="0"/>
        <w:textAlignment w:val="baseline"/>
      </w:pPr>
      <w:r w:rsidRPr="00BE0E25">
        <w:tab/>
        <w:t xml:space="preserve">Each quarter, the task force will evaluate progress with regard to goals. There will be a rubric established for events to ensure student learning objectives have been reached, and </w:t>
      </w:r>
      <w:r w:rsidR="00BE0E25" w:rsidRPr="00BE0E25">
        <w:t xml:space="preserve">student evaluations will be given to ensure satisfaction. The NSLVE data will remain important as well, as that will be our best indicator of voter engagement success. </w:t>
      </w:r>
    </w:p>
    <w:p w14:paraId="7864B5F6" w14:textId="5A3FAD8D" w:rsidR="00A443B3" w:rsidRPr="00BE0E25" w:rsidRDefault="00BE0E25" w:rsidP="00BE0E25">
      <w:pPr>
        <w:pStyle w:val="paragraph"/>
        <w:spacing w:before="0" w:beforeAutospacing="0" w:after="0" w:afterAutospacing="0"/>
        <w:textAlignment w:val="baseline"/>
      </w:pPr>
      <w:r w:rsidRPr="00BE0E25">
        <w:tab/>
        <w:t xml:space="preserve">Re-assessment will occur continually, and should there be a need, new goals will be developed with the civically engaged student in mind. </w:t>
      </w:r>
      <w:r w:rsidR="00A443B3" w:rsidRPr="00BE0E25">
        <w:rPr>
          <w:rStyle w:val="normaltextrun"/>
          <w:b/>
          <w:bCs/>
        </w:rPr>
        <w:t> </w:t>
      </w:r>
      <w:r w:rsidR="00A443B3" w:rsidRPr="00BE0E25">
        <w:rPr>
          <w:rStyle w:val="eop"/>
        </w:rPr>
        <w:t> </w:t>
      </w:r>
    </w:p>
    <w:p w14:paraId="4DA76576" w14:textId="035E4504" w:rsidR="00A443B3" w:rsidRDefault="00A443B3" w:rsidP="0011001F">
      <w:pPr>
        <w:pStyle w:val="paragraph"/>
        <w:spacing w:before="0" w:beforeAutospacing="0" w:after="0" w:afterAutospacing="0"/>
        <w:textAlignment w:val="baseline"/>
        <w:rPr>
          <w:rFonts w:ascii="Arial" w:hAnsi="Arial" w:cs="Arial"/>
          <w:sz w:val="18"/>
          <w:szCs w:val="18"/>
        </w:rPr>
      </w:pPr>
    </w:p>
    <w:p w14:paraId="0F48F21F" w14:textId="7C7D3D57" w:rsidR="00742C05" w:rsidRDefault="00742C05" w:rsidP="00742C05">
      <w:pPr>
        <w:pStyle w:val="paragraph"/>
        <w:spacing w:before="0" w:beforeAutospacing="0" w:after="0" w:afterAutospacing="0"/>
        <w:jc w:val="center"/>
        <w:textAlignment w:val="baseline"/>
        <w:rPr>
          <w:rFonts w:asciiTheme="minorHAnsi" w:hAnsiTheme="minorHAnsi" w:cstheme="minorHAnsi"/>
          <w:b/>
          <w:sz w:val="22"/>
          <w:szCs w:val="18"/>
        </w:rPr>
      </w:pPr>
    </w:p>
    <w:p w14:paraId="4DA7F3DF" w14:textId="1BD08CD4" w:rsidR="0011001F" w:rsidRPr="00742C05" w:rsidRDefault="0011001F" w:rsidP="00742C05">
      <w:pPr>
        <w:pStyle w:val="paragraph"/>
        <w:spacing w:before="0" w:beforeAutospacing="0" w:after="0" w:afterAutospacing="0"/>
        <w:ind w:left="720"/>
        <w:jc w:val="both"/>
        <w:textAlignment w:val="baseline"/>
        <w:rPr>
          <w:rFonts w:ascii="Arial" w:hAnsi="Arial" w:cs="Arial"/>
          <w:sz w:val="18"/>
          <w:szCs w:val="18"/>
        </w:rPr>
      </w:pPr>
    </w:p>
    <w:p w14:paraId="5286CCDF" w14:textId="77777777" w:rsidR="00A443B3" w:rsidRDefault="00A443B3" w:rsidP="00A443B3">
      <w:pPr>
        <w:pStyle w:val="paragraph"/>
        <w:spacing w:before="0" w:beforeAutospacing="0" w:after="0" w:afterAutospacing="0"/>
        <w:jc w:val="center"/>
        <w:textAlignment w:val="baseline"/>
        <w:rPr>
          <w:rFonts w:ascii="Arial" w:hAnsi="Arial" w:cs="Arial"/>
          <w:sz w:val="18"/>
          <w:szCs w:val="18"/>
        </w:rPr>
      </w:pPr>
      <w:r>
        <w:rPr>
          <w:rStyle w:val="eop"/>
          <w:rFonts w:ascii="Calibri" w:hAnsi="Calibri" w:cs="Calibri"/>
          <w:sz w:val="22"/>
          <w:szCs w:val="22"/>
        </w:rPr>
        <w:t> </w:t>
      </w:r>
    </w:p>
    <w:p w14:paraId="324C0D19" w14:textId="77777777" w:rsidR="00A443B3" w:rsidRDefault="00A443B3" w:rsidP="00A443B3">
      <w:pPr>
        <w:pStyle w:val="paragraph"/>
        <w:spacing w:before="0" w:beforeAutospacing="0" w:after="0" w:afterAutospacing="0"/>
        <w:jc w:val="center"/>
        <w:textAlignment w:val="baseline"/>
        <w:rPr>
          <w:rStyle w:val="normaltextrun"/>
          <w:rFonts w:ascii="Calibri" w:hAnsi="Calibri" w:cs="Calibri"/>
          <w:b/>
          <w:bCs/>
          <w:sz w:val="22"/>
          <w:szCs w:val="22"/>
        </w:rPr>
      </w:pPr>
    </w:p>
    <w:p w14:paraId="38ACEF3B" w14:textId="77777777" w:rsidR="00A443B3" w:rsidRDefault="00A443B3" w:rsidP="00A443B3">
      <w:pPr>
        <w:pStyle w:val="paragraph"/>
        <w:spacing w:before="0" w:beforeAutospacing="0" w:after="0" w:afterAutospacing="0"/>
        <w:jc w:val="center"/>
        <w:textAlignment w:val="baseline"/>
        <w:rPr>
          <w:rStyle w:val="normaltextrun"/>
          <w:rFonts w:ascii="Calibri" w:hAnsi="Calibri" w:cs="Calibri"/>
          <w:b/>
          <w:bCs/>
          <w:sz w:val="22"/>
          <w:szCs w:val="22"/>
        </w:rPr>
      </w:pPr>
    </w:p>
    <w:p w14:paraId="28A71586" w14:textId="77777777" w:rsidR="00A443B3" w:rsidRDefault="00A443B3" w:rsidP="00A443B3">
      <w:pPr>
        <w:pStyle w:val="paragraph"/>
        <w:spacing w:before="0" w:beforeAutospacing="0" w:after="0" w:afterAutospacing="0"/>
        <w:jc w:val="center"/>
        <w:textAlignment w:val="baseline"/>
        <w:rPr>
          <w:rStyle w:val="normaltextrun"/>
          <w:rFonts w:ascii="Calibri" w:hAnsi="Calibri" w:cs="Calibri"/>
          <w:b/>
          <w:bCs/>
          <w:sz w:val="22"/>
          <w:szCs w:val="22"/>
        </w:rPr>
      </w:pPr>
    </w:p>
    <w:p w14:paraId="486F6642" w14:textId="77777777" w:rsidR="00A443B3" w:rsidRDefault="00A443B3" w:rsidP="00A443B3">
      <w:pPr>
        <w:pStyle w:val="paragraph"/>
        <w:spacing w:before="0" w:beforeAutospacing="0" w:after="0" w:afterAutospacing="0"/>
        <w:jc w:val="center"/>
        <w:textAlignment w:val="baseline"/>
        <w:rPr>
          <w:rStyle w:val="normaltextrun"/>
          <w:rFonts w:ascii="Calibri" w:hAnsi="Calibri" w:cs="Calibri"/>
          <w:b/>
          <w:bCs/>
          <w:sz w:val="22"/>
          <w:szCs w:val="22"/>
        </w:rPr>
      </w:pPr>
    </w:p>
    <w:p w14:paraId="0A3942FD" w14:textId="77777777" w:rsidR="00A443B3" w:rsidRDefault="00A443B3" w:rsidP="00A443B3">
      <w:pPr>
        <w:pStyle w:val="paragraph"/>
        <w:spacing w:before="0" w:beforeAutospacing="0" w:after="0" w:afterAutospacing="0"/>
        <w:jc w:val="center"/>
        <w:textAlignment w:val="baseline"/>
        <w:rPr>
          <w:rStyle w:val="normaltextrun"/>
          <w:rFonts w:ascii="Calibri" w:hAnsi="Calibri" w:cs="Calibri"/>
          <w:b/>
          <w:bCs/>
          <w:sz w:val="22"/>
          <w:szCs w:val="22"/>
        </w:rPr>
      </w:pPr>
    </w:p>
    <w:p w14:paraId="0C476DF3" w14:textId="77777777" w:rsidR="00A443B3" w:rsidRDefault="00A443B3" w:rsidP="00A443B3">
      <w:pPr>
        <w:pStyle w:val="paragraph"/>
        <w:spacing w:before="0" w:beforeAutospacing="0" w:after="0" w:afterAutospacing="0"/>
        <w:jc w:val="center"/>
        <w:textAlignment w:val="baseline"/>
        <w:rPr>
          <w:rStyle w:val="normaltextrun"/>
          <w:rFonts w:ascii="Calibri" w:hAnsi="Calibri" w:cs="Calibri"/>
          <w:b/>
          <w:bCs/>
          <w:sz w:val="22"/>
          <w:szCs w:val="22"/>
        </w:rPr>
      </w:pPr>
    </w:p>
    <w:p w14:paraId="77B7A8F9" w14:textId="77777777" w:rsidR="00A443B3" w:rsidRDefault="00A443B3" w:rsidP="00A443B3">
      <w:pPr>
        <w:pStyle w:val="paragraph"/>
        <w:spacing w:before="0" w:beforeAutospacing="0" w:after="0" w:afterAutospacing="0"/>
        <w:jc w:val="center"/>
        <w:textAlignment w:val="baseline"/>
        <w:rPr>
          <w:rStyle w:val="normaltextrun"/>
          <w:rFonts w:ascii="Calibri" w:hAnsi="Calibri" w:cs="Calibri"/>
          <w:b/>
          <w:bCs/>
          <w:sz w:val="22"/>
          <w:szCs w:val="22"/>
        </w:rPr>
      </w:pPr>
    </w:p>
    <w:p w14:paraId="06ECA306" w14:textId="77777777" w:rsidR="00A443B3" w:rsidRDefault="00A443B3" w:rsidP="00A443B3">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602B2ACE" w14:textId="77777777" w:rsidR="00BE0E25" w:rsidRDefault="00BE0E25"/>
    <w:sectPr w:rsidR="00BE0E25" w:rsidSect="005A371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6B247" w14:textId="77777777" w:rsidR="00140981" w:rsidRDefault="00140981" w:rsidP="00140981">
      <w:r>
        <w:separator/>
      </w:r>
    </w:p>
  </w:endnote>
  <w:endnote w:type="continuationSeparator" w:id="0">
    <w:p w14:paraId="1858F25B" w14:textId="77777777" w:rsidR="00140981" w:rsidRDefault="00140981" w:rsidP="0014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0C3A0" w14:textId="77777777" w:rsidR="00140981" w:rsidRDefault="00140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7A709" w14:textId="77777777" w:rsidR="00140981" w:rsidRDefault="001409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85EB0" w14:textId="77777777" w:rsidR="00140981" w:rsidRDefault="00140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C716B" w14:textId="77777777" w:rsidR="00140981" w:rsidRDefault="00140981" w:rsidP="00140981">
      <w:r>
        <w:separator/>
      </w:r>
    </w:p>
  </w:footnote>
  <w:footnote w:type="continuationSeparator" w:id="0">
    <w:p w14:paraId="707A8DA8" w14:textId="77777777" w:rsidR="00140981" w:rsidRDefault="00140981" w:rsidP="00140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37D82" w14:textId="78BDA45A" w:rsidR="00140981" w:rsidRDefault="00140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63212" w14:textId="1E56FBFF" w:rsidR="00140981" w:rsidRDefault="001409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4B643" w14:textId="392FC5A2" w:rsidR="00140981" w:rsidRDefault="00140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1119"/>
    <w:multiLevelType w:val="hybridMultilevel"/>
    <w:tmpl w:val="2BC8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03F3F"/>
    <w:multiLevelType w:val="hybridMultilevel"/>
    <w:tmpl w:val="12D02D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468A3"/>
    <w:multiLevelType w:val="hybridMultilevel"/>
    <w:tmpl w:val="E8A8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753258"/>
    <w:multiLevelType w:val="hybridMultilevel"/>
    <w:tmpl w:val="285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B3"/>
    <w:rsid w:val="0011001F"/>
    <w:rsid w:val="00140981"/>
    <w:rsid w:val="003855FB"/>
    <w:rsid w:val="00390181"/>
    <w:rsid w:val="00567B17"/>
    <w:rsid w:val="005A3718"/>
    <w:rsid w:val="0073463E"/>
    <w:rsid w:val="00742C05"/>
    <w:rsid w:val="007D6910"/>
    <w:rsid w:val="00A443B3"/>
    <w:rsid w:val="00AA3400"/>
    <w:rsid w:val="00B57235"/>
    <w:rsid w:val="00BE0E25"/>
    <w:rsid w:val="00DD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2FD692A6"/>
  <w15:chartTrackingRefBased/>
  <w15:docId w15:val="{229C37DC-278B-4CBF-81F3-E2FBF563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443B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443B3"/>
  </w:style>
  <w:style w:type="character" w:customStyle="1" w:styleId="eop">
    <w:name w:val="eop"/>
    <w:basedOn w:val="DefaultParagraphFont"/>
    <w:rsid w:val="00A443B3"/>
  </w:style>
  <w:style w:type="paragraph" w:styleId="BalloonText">
    <w:name w:val="Balloon Text"/>
    <w:basedOn w:val="Normal"/>
    <w:link w:val="BalloonTextChar"/>
    <w:uiPriority w:val="99"/>
    <w:semiHidden/>
    <w:unhideWhenUsed/>
    <w:rsid w:val="00140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981"/>
    <w:rPr>
      <w:rFonts w:ascii="Segoe UI" w:hAnsi="Segoe UI" w:cs="Segoe UI"/>
      <w:sz w:val="18"/>
      <w:szCs w:val="18"/>
    </w:rPr>
  </w:style>
  <w:style w:type="paragraph" w:styleId="Header">
    <w:name w:val="header"/>
    <w:basedOn w:val="Normal"/>
    <w:link w:val="HeaderChar"/>
    <w:uiPriority w:val="99"/>
    <w:unhideWhenUsed/>
    <w:rsid w:val="00140981"/>
    <w:pPr>
      <w:tabs>
        <w:tab w:val="center" w:pos="4680"/>
        <w:tab w:val="right" w:pos="9360"/>
      </w:tabs>
    </w:pPr>
  </w:style>
  <w:style w:type="character" w:customStyle="1" w:styleId="HeaderChar">
    <w:name w:val="Header Char"/>
    <w:basedOn w:val="DefaultParagraphFont"/>
    <w:link w:val="Header"/>
    <w:uiPriority w:val="99"/>
    <w:rsid w:val="00140981"/>
  </w:style>
  <w:style w:type="paragraph" w:styleId="Footer">
    <w:name w:val="footer"/>
    <w:basedOn w:val="Normal"/>
    <w:link w:val="FooterChar"/>
    <w:uiPriority w:val="99"/>
    <w:unhideWhenUsed/>
    <w:rsid w:val="00140981"/>
    <w:pPr>
      <w:tabs>
        <w:tab w:val="center" w:pos="4680"/>
        <w:tab w:val="right" w:pos="9360"/>
      </w:tabs>
    </w:pPr>
  </w:style>
  <w:style w:type="character" w:customStyle="1" w:styleId="FooterChar">
    <w:name w:val="Footer Char"/>
    <w:basedOn w:val="DefaultParagraphFont"/>
    <w:link w:val="Footer"/>
    <w:uiPriority w:val="99"/>
    <w:rsid w:val="00140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830135">
      <w:bodyDiv w:val="1"/>
      <w:marLeft w:val="0"/>
      <w:marRight w:val="0"/>
      <w:marTop w:val="0"/>
      <w:marBottom w:val="0"/>
      <w:divBdr>
        <w:top w:val="none" w:sz="0" w:space="0" w:color="auto"/>
        <w:left w:val="none" w:sz="0" w:space="0" w:color="auto"/>
        <w:bottom w:val="none" w:sz="0" w:space="0" w:color="auto"/>
        <w:right w:val="none" w:sz="0" w:space="0" w:color="auto"/>
      </w:divBdr>
      <w:divsChild>
        <w:div w:id="81493224">
          <w:marLeft w:val="0"/>
          <w:marRight w:val="0"/>
          <w:marTop w:val="0"/>
          <w:marBottom w:val="0"/>
          <w:divBdr>
            <w:top w:val="none" w:sz="0" w:space="0" w:color="auto"/>
            <w:left w:val="none" w:sz="0" w:space="0" w:color="auto"/>
            <w:bottom w:val="none" w:sz="0" w:space="0" w:color="auto"/>
            <w:right w:val="none" w:sz="0" w:space="0" w:color="auto"/>
          </w:divBdr>
        </w:div>
        <w:div w:id="355161070">
          <w:marLeft w:val="0"/>
          <w:marRight w:val="0"/>
          <w:marTop w:val="0"/>
          <w:marBottom w:val="0"/>
          <w:divBdr>
            <w:top w:val="none" w:sz="0" w:space="0" w:color="auto"/>
            <w:left w:val="none" w:sz="0" w:space="0" w:color="auto"/>
            <w:bottom w:val="none" w:sz="0" w:space="0" w:color="auto"/>
            <w:right w:val="none" w:sz="0" w:space="0" w:color="auto"/>
          </w:divBdr>
        </w:div>
        <w:div w:id="363211919">
          <w:marLeft w:val="0"/>
          <w:marRight w:val="0"/>
          <w:marTop w:val="0"/>
          <w:marBottom w:val="0"/>
          <w:divBdr>
            <w:top w:val="none" w:sz="0" w:space="0" w:color="auto"/>
            <w:left w:val="none" w:sz="0" w:space="0" w:color="auto"/>
            <w:bottom w:val="none" w:sz="0" w:space="0" w:color="auto"/>
            <w:right w:val="none" w:sz="0" w:space="0" w:color="auto"/>
          </w:divBdr>
        </w:div>
        <w:div w:id="498011149">
          <w:marLeft w:val="0"/>
          <w:marRight w:val="0"/>
          <w:marTop w:val="0"/>
          <w:marBottom w:val="0"/>
          <w:divBdr>
            <w:top w:val="none" w:sz="0" w:space="0" w:color="auto"/>
            <w:left w:val="none" w:sz="0" w:space="0" w:color="auto"/>
            <w:bottom w:val="none" w:sz="0" w:space="0" w:color="auto"/>
            <w:right w:val="none" w:sz="0" w:space="0" w:color="auto"/>
          </w:divBdr>
        </w:div>
        <w:div w:id="588462103">
          <w:marLeft w:val="0"/>
          <w:marRight w:val="0"/>
          <w:marTop w:val="0"/>
          <w:marBottom w:val="0"/>
          <w:divBdr>
            <w:top w:val="none" w:sz="0" w:space="0" w:color="auto"/>
            <w:left w:val="none" w:sz="0" w:space="0" w:color="auto"/>
            <w:bottom w:val="none" w:sz="0" w:space="0" w:color="auto"/>
            <w:right w:val="none" w:sz="0" w:space="0" w:color="auto"/>
          </w:divBdr>
        </w:div>
        <w:div w:id="782578571">
          <w:marLeft w:val="0"/>
          <w:marRight w:val="0"/>
          <w:marTop w:val="0"/>
          <w:marBottom w:val="0"/>
          <w:divBdr>
            <w:top w:val="none" w:sz="0" w:space="0" w:color="auto"/>
            <w:left w:val="none" w:sz="0" w:space="0" w:color="auto"/>
            <w:bottom w:val="none" w:sz="0" w:space="0" w:color="auto"/>
            <w:right w:val="none" w:sz="0" w:space="0" w:color="auto"/>
          </w:divBdr>
        </w:div>
        <w:div w:id="798185958">
          <w:marLeft w:val="0"/>
          <w:marRight w:val="0"/>
          <w:marTop w:val="0"/>
          <w:marBottom w:val="0"/>
          <w:divBdr>
            <w:top w:val="none" w:sz="0" w:space="0" w:color="auto"/>
            <w:left w:val="none" w:sz="0" w:space="0" w:color="auto"/>
            <w:bottom w:val="none" w:sz="0" w:space="0" w:color="auto"/>
            <w:right w:val="none" w:sz="0" w:space="0" w:color="auto"/>
          </w:divBdr>
        </w:div>
        <w:div w:id="825164405">
          <w:marLeft w:val="0"/>
          <w:marRight w:val="0"/>
          <w:marTop w:val="0"/>
          <w:marBottom w:val="0"/>
          <w:divBdr>
            <w:top w:val="none" w:sz="0" w:space="0" w:color="auto"/>
            <w:left w:val="none" w:sz="0" w:space="0" w:color="auto"/>
            <w:bottom w:val="none" w:sz="0" w:space="0" w:color="auto"/>
            <w:right w:val="none" w:sz="0" w:space="0" w:color="auto"/>
          </w:divBdr>
        </w:div>
        <w:div w:id="835270709">
          <w:marLeft w:val="0"/>
          <w:marRight w:val="0"/>
          <w:marTop w:val="0"/>
          <w:marBottom w:val="0"/>
          <w:divBdr>
            <w:top w:val="none" w:sz="0" w:space="0" w:color="auto"/>
            <w:left w:val="none" w:sz="0" w:space="0" w:color="auto"/>
            <w:bottom w:val="none" w:sz="0" w:space="0" w:color="auto"/>
            <w:right w:val="none" w:sz="0" w:space="0" w:color="auto"/>
          </w:divBdr>
        </w:div>
        <w:div w:id="910577561">
          <w:marLeft w:val="0"/>
          <w:marRight w:val="0"/>
          <w:marTop w:val="0"/>
          <w:marBottom w:val="0"/>
          <w:divBdr>
            <w:top w:val="none" w:sz="0" w:space="0" w:color="auto"/>
            <w:left w:val="none" w:sz="0" w:space="0" w:color="auto"/>
            <w:bottom w:val="none" w:sz="0" w:space="0" w:color="auto"/>
            <w:right w:val="none" w:sz="0" w:space="0" w:color="auto"/>
          </w:divBdr>
        </w:div>
        <w:div w:id="926352352">
          <w:marLeft w:val="0"/>
          <w:marRight w:val="0"/>
          <w:marTop w:val="0"/>
          <w:marBottom w:val="0"/>
          <w:divBdr>
            <w:top w:val="none" w:sz="0" w:space="0" w:color="auto"/>
            <w:left w:val="none" w:sz="0" w:space="0" w:color="auto"/>
            <w:bottom w:val="none" w:sz="0" w:space="0" w:color="auto"/>
            <w:right w:val="none" w:sz="0" w:space="0" w:color="auto"/>
          </w:divBdr>
        </w:div>
        <w:div w:id="1004632341">
          <w:marLeft w:val="0"/>
          <w:marRight w:val="0"/>
          <w:marTop w:val="0"/>
          <w:marBottom w:val="0"/>
          <w:divBdr>
            <w:top w:val="none" w:sz="0" w:space="0" w:color="auto"/>
            <w:left w:val="none" w:sz="0" w:space="0" w:color="auto"/>
            <w:bottom w:val="none" w:sz="0" w:space="0" w:color="auto"/>
            <w:right w:val="none" w:sz="0" w:space="0" w:color="auto"/>
          </w:divBdr>
        </w:div>
        <w:div w:id="1061096951">
          <w:marLeft w:val="0"/>
          <w:marRight w:val="0"/>
          <w:marTop w:val="0"/>
          <w:marBottom w:val="0"/>
          <w:divBdr>
            <w:top w:val="none" w:sz="0" w:space="0" w:color="auto"/>
            <w:left w:val="none" w:sz="0" w:space="0" w:color="auto"/>
            <w:bottom w:val="none" w:sz="0" w:space="0" w:color="auto"/>
            <w:right w:val="none" w:sz="0" w:space="0" w:color="auto"/>
          </w:divBdr>
        </w:div>
        <w:div w:id="1146432713">
          <w:marLeft w:val="0"/>
          <w:marRight w:val="0"/>
          <w:marTop w:val="0"/>
          <w:marBottom w:val="0"/>
          <w:divBdr>
            <w:top w:val="none" w:sz="0" w:space="0" w:color="auto"/>
            <w:left w:val="none" w:sz="0" w:space="0" w:color="auto"/>
            <w:bottom w:val="none" w:sz="0" w:space="0" w:color="auto"/>
            <w:right w:val="none" w:sz="0" w:space="0" w:color="auto"/>
          </w:divBdr>
        </w:div>
        <w:div w:id="1233656490">
          <w:marLeft w:val="0"/>
          <w:marRight w:val="0"/>
          <w:marTop w:val="0"/>
          <w:marBottom w:val="0"/>
          <w:divBdr>
            <w:top w:val="none" w:sz="0" w:space="0" w:color="auto"/>
            <w:left w:val="none" w:sz="0" w:space="0" w:color="auto"/>
            <w:bottom w:val="none" w:sz="0" w:space="0" w:color="auto"/>
            <w:right w:val="none" w:sz="0" w:space="0" w:color="auto"/>
          </w:divBdr>
        </w:div>
        <w:div w:id="1241870727">
          <w:marLeft w:val="0"/>
          <w:marRight w:val="0"/>
          <w:marTop w:val="0"/>
          <w:marBottom w:val="0"/>
          <w:divBdr>
            <w:top w:val="none" w:sz="0" w:space="0" w:color="auto"/>
            <w:left w:val="none" w:sz="0" w:space="0" w:color="auto"/>
            <w:bottom w:val="none" w:sz="0" w:space="0" w:color="auto"/>
            <w:right w:val="none" w:sz="0" w:space="0" w:color="auto"/>
          </w:divBdr>
        </w:div>
        <w:div w:id="1269503837">
          <w:marLeft w:val="0"/>
          <w:marRight w:val="0"/>
          <w:marTop w:val="0"/>
          <w:marBottom w:val="0"/>
          <w:divBdr>
            <w:top w:val="none" w:sz="0" w:space="0" w:color="auto"/>
            <w:left w:val="none" w:sz="0" w:space="0" w:color="auto"/>
            <w:bottom w:val="none" w:sz="0" w:space="0" w:color="auto"/>
            <w:right w:val="none" w:sz="0" w:space="0" w:color="auto"/>
          </w:divBdr>
        </w:div>
        <w:div w:id="1382317816">
          <w:marLeft w:val="0"/>
          <w:marRight w:val="0"/>
          <w:marTop w:val="0"/>
          <w:marBottom w:val="0"/>
          <w:divBdr>
            <w:top w:val="none" w:sz="0" w:space="0" w:color="auto"/>
            <w:left w:val="none" w:sz="0" w:space="0" w:color="auto"/>
            <w:bottom w:val="none" w:sz="0" w:space="0" w:color="auto"/>
            <w:right w:val="none" w:sz="0" w:space="0" w:color="auto"/>
          </w:divBdr>
        </w:div>
        <w:div w:id="1471678019">
          <w:marLeft w:val="0"/>
          <w:marRight w:val="0"/>
          <w:marTop w:val="0"/>
          <w:marBottom w:val="0"/>
          <w:divBdr>
            <w:top w:val="none" w:sz="0" w:space="0" w:color="auto"/>
            <w:left w:val="none" w:sz="0" w:space="0" w:color="auto"/>
            <w:bottom w:val="none" w:sz="0" w:space="0" w:color="auto"/>
            <w:right w:val="none" w:sz="0" w:space="0" w:color="auto"/>
          </w:divBdr>
        </w:div>
        <w:div w:id="1504785867">
          <w:marLeft w:val="0"/>
          <w:marRight w:val="0"/>
          <w:marTop w:val="0"/>
          <w:marBottom w:val="0"/>
          <w:divBdr>
            <w:top w:val="none" w:sz="0" w:space="0" w:color="auto"/>
            <w:left w:val="none" w:sz="0" w:space="0" w:color="auto"/>
            <w:bottom w:val="none" w:sz="0" w:space="0" w:color="auto"/>
            <w:right w:val="none" w:sz="0" w:space="0" w:color="auto"/>
          </w:divBdr>
        </w:div>
        <w:div w:id="1536700629">
          <w:marLeft w:val="0"/>
          <w:marRight w:val="0"/>
          <w:marTop w:val="0"/>
          <w:marBottom w:val="0"/>
          <w:divBdr>
            <w:top w:val="none" w:sz="0" w:space="0" w:color="auto"/>
            <w:left w:val="none" w:sz="0" w:space="0" w:color="auto"/>
            <w:bottom w:val="none" w:sz="0" w:space="0" w:color="auto"/>
            <w:right w:val="none" w:sz="0" w:space="0" w:color="auto"/>
          </w:divBdr>
        </w:div>
        <w:div w:id="1589541498">
          <w:marLeft w:val="0"/>
          <w:marRight w:val="0"/>
          <w:marTop w:val="0"/>
          <w:marBottom w:val="0"/>
          <w:divBdr>
            <w:top w:val="none" w:sz="0" w:space="0" w:color="auto"/>
            <w:left w:val="none" w:sz="0" w:space="0" w:color="auto"/>
            <w:bottom w:val="none" w:sz="0" w:space="0" w:color="auto"/>
            <w:right w:val="none" w:sz="0" w:space="0" w:color="auto"/>
          </w:divBdr>
        </w:div>
        <w:div w:id="1589577080">
          <w:marLeft w:val="0"/>
          <w:marRight w:val="0"/>
          <w:marTop w:val="0"/>
          <w:marBottom w:val="0"/>
          <w:divBdr>
            <w:top w:val="none" w:sz="0" w:space="0" w:color="auto"/>
            <w:left w:val="none" w:sz="0" w:space="0" w:color="auto"/>
            <w:bottom w:val="none" w:sz="0" w:space="0" w:color="auto"/>
            <w:right w:val="none" w:sz="0" w:space="0" w:color="auto"/>
          </w:divBdr>
        </w:div>
        <w:div w:id="1732076008">
          <w:marLeft w:val="0"/>
          <w:marRight w:val="0"/>
          <w:marTop w:val="0"/>
          <w:marBottom w:val="0"/>
          <w:divBdr>
            <w:top w:val="none" w:sz="0" w:space="0" w:color="auto"/>
            <w:left w:val="none" w:sz="0" w:space="0" w:color="auto"/>
            <w:bottom w:val="none" w:sz="0" w:space="0" w:color="auto"/>
            <w:right w:val="none" w:sz="0" w:space="0" w:color="auto"/>
          </w:divBdr>
        </w:div>
        <w:div w:id="1770540999">
          <w:marLeft w:val="0"/>
          <w:marRight w:val="0"/>
          <w:marTop w:val="0"/>
          <w:marBottom w:val="0"/>
          <w:divBdr>
            <w:top w:val="none" w:sz="0" w:space="0" w:color="auto"/>
            <w:left w:val="none" w:sz="0" w:space="0" w:color="auto"/>
            <w:bottom w:val="none" w:sz="0" w:space="0" w:color="auto"/>
            <w:right w:val="none" w:sz="0" w:space="0" w:color="auto"/>
          </w:divBdr>
        </w:div>
        <w:div w:id="1789544208">
          <w:marLeft w:val="0"/>
          <w:marRight w:val="0"/>
          <w:marTop w:val="0"/>
          <w:marBottom w:val="0"/>
          <w:divBdr>
            <w:top w:val="none" w:sz="0" w:space="0" w:color="auto"/>
            <w:left w:val="none" w:sz="0" w:space="0" w:color="auto"/>
            <w:bottom w:val="none" w:sz="0" w:space="0" w:color="auto"/>
            <w:right w:val="none" w:sz="0" w:space="0" w:color="auto"/>
          </w:divBdr>
        </w:div>
        <w:div w:id="1795949554">
          <w:marLeft w:val="0"/>
          <w:marRight w:val="0"/>
          <w:marTop w:val="0"/>
          <w:marBottom w:val="0"/>
          <w:divBdr>
            <w:top w:val="none" w:sz="0" w:space="0" w:color="auto"/>
            <w:left w:val="none" w:sz="0" w:space="0" w:color="auto"/>
            <w:bottom w:val="none" w:sz="0" w:space="0" w:color="auto"/>
            <w:right w:val="none" w:sz="0" w:space="0" w:color="auto"/>
          </w:divBdr>
        </w:div>
        <w:div w:id="1820925559">
          <w:marLeft w:val="0"/>
          <w:marRight w:val="0"/>
          <w:marTop w:val="0"/>
          <w:marBottom w:val="0"/>
          <w:divBdr>
            <w:top w:val="none" w:sz="0" w:space="0" w:color="auto"/>
            <w:left w:val="none" w:sz="0" w:space="0" w:color="auto"/>
            <w:bottom w:val="none" w:sz="0" w:space="0" w:color="auto"/>
            <w:right w:val="none" w:sz="0" w:space="0" w:color="auto"/>
          </w:divBdr>
        </w:div>
        <w:div w:id="1840735720">
          <w:marLeft w:val="0"/>
          <w:marRight w:val="0"/>
          <w:marTop w:val="0"/>
          <w:marBottom w:val="0"/>
          <w:divBdr>
            <w:top w:val="none" w:sz="0" w:space="0" w:color="auto"/>
            <w:left w:val="none" w:sz="0" w:space="0" w:color="auto"/>
            <w:bottom w:val="none" w:sz="0" w:space="0" w:color="auto"/>
            <w:right w:val="none" w:sz="0" w:space="0" w:color="auto"/>
          </w:divBdr>
        </w:div>
        <w:div w:id="1848251868">
          <w:marLeft w:val="0"/>
          <w:marRight w:val="0"/>
          <w:marTop w:val="0"/>
          <w:marBottom w:val="0"/>
          <w:divBdr>
            <w:top w:val="none" w:sz="0" w:space="0" w:color="auto"/>
            <w:left w:val="none" w:sz="0" w:space="0" w:color="auto"/>
            <w:bottom w:val="none" w:sz="0" w:space="0" w:color="auto"/>
            <w:right w:val="none" w:sz="0" w:space="0" w:color="auto"/>
          </w:divBdr>
        </w:div>
        <w:div w:id="1868910662">
          <w:marLeft w:val="0"/>
          <w:marRight w:val="0"/>
          <w:marTop w:val="0"/>
          <w:marBottom w:val="0"/>
          <w:divBdr>
            <w:top w:val="none" w:sz="0" w:space="0" w:color="auto"/>
            <w:left w:val="none" w:sz="0" w:space="0" w:color="auto"/>
            <w:bottom w:val="none" w:sz="0" w:space="0" w:color="auto"/>
            <w:right w:val="none" w:sz="0" w:space="0" w:color="auto"/>
          </w:divBdr>
        </w:div>
        <w:div w:id="1892693280">
          <w:marLeft w:val="0"/>
          <w:marRight w:val="0"/>
          <w:marTop w:val="0"/>
          <w:marBottom w:val="0"/>
          <w:divBdr>
            <w:top w:val="none" w:sz="0" w:space="0" w:color="auto"/>
            <w:left w:val="none" w:sz="0" w:space="0" w:color="auto"/>
            <w:bottom w:val="none" w:sz="0" w:space="0" w:color="auto"/>
            <w:right w:val="none" w:sz="0" w:space="0" w:color="auto"/>
          </w:divBdr>
        </w:div>
        <w:div w:id="1927417963">
          <w:marLeft w:val="0"/>
          <w:marRight w:val="0"/>
          <w:marTop w:val="0"/>
          <w:marBottom w:val="0"/>
          <w:divBdr>
            <w:top w:val="none" w:sz="0" w:space="0" w:color="auto"/>
            <w:left w:val="none" w:sz="0" w:space="0" w:color="auto"/>
            <w:bottom w:val="none" w:sz="0" w:space="0" w:color="auto"/>
            <w:right w:val="none" w:sz="0" w:space="0" w:color="auto"/>
          </w:divBdr>
        </w:div>
        <w:div w:id="1942446235">
          <w:marLeft w:val="0"/>
          <w:marRight w:val="0"/>
          <w:marTop w:val="0"/>
          <w:marBottom w:val="0"/>
          <w:divBdr>
            <w:top w:val="none" w:sz="0" w:space="0" w:color="auto"/>
            <w:left w:val="none" w:sz="0" w:space="0" w:color="auto"/>
            <w:bottom w:val="none" w:sz="0" w:space="0" w:color="auto"/>
            <w:right w:val="none" w:sz="0" w:space="0" w:color="auto"/>
          </w:divBdr>
        </w:div>
        <w:div w:id="2001805861">
          <w:marLeft w:val="0"/>
          <w:marRight w:val="0"/>
          <w:marTop w:val="0"/>
          <w:marBottom w:val="0"/>
          <w:divBdr>
            <w:top w:val="none" w:sz="0" w:space="0" w:color="auto"/>
            <w:left w:val="none" w:sz="0" w:space="0" w:color="auto"/>
            <w:bottom w:val="none" w:sz="0" w:space="0" w:color="auto"/>
            <w:right w:val="none" w:sz="0" w:space="0" w:color="auto"/>
          </w:divBdr>
        </w:div>
        <w:div w:id="2122996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428CBCAA2EE41BB50057A9BDD512D" ma:contentTypeVersion="13" ma:contentTypeDescription="Create a new document." ma:contentTypeScope="" ma:versionID="ba7b825372a07ca1fb79cd4db724a3ff">
  <xsd:schema xmlns:xsd="http://www.w3.org/2001/XMLSchema" xmlns:xs="http://www.w3.org/2001/XMLSchema" xmlns:p="http://schemas.microsoft.com/office/2006/metadata/properties" xmlns:ns3="68604dfe-76d5-4140-925e-686ec92684d3" xmlns:ns4="178224e8-d8d7-499b-96bc-dab0ada7344f" targetNamespace="http://schemas.microsoft.com/office/2006/metadata/properties" ma:root="true" ma:fieldsID="4a7e7d9c5f152b9852478781c159f97c" ns3:_="" ns4:_="">
    <xsd:import namespace="68604dfe-76d5-4140-925e-686ec92684d3"/>
    <xsd:import namespace="178224e8-d8d7-499b-96bc-dab0ada734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04dfe-76d5-4140-925e-686ec92684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8224e8-d8d7-499b-96bc-dab0ada7344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DF1815-2F2C-4761-BCE1-0CDBD329C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04dfe-76d5-4140-925e-686ec92684d3"/>
    <ds:schemaRef ds:uri="178224e8-d8d7-499b-96bc-dab0ada73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F5E96-D559-43FE-91D8-0D7EF0AF9119}">
  <ds:schemaRefs>
    <ds:schemaRef ds:uri="http://schemas.microsoft.com/sharepoint/v3/contenttype/forms"/>
  </ds:schemaRefs>
</ds:datastoreItem>
</file>

<file path=customXml/itemProps3.xml><?xml version="1.0" encoding="utf-8"?>
<ds:datastoreItem xmlns:ds="http://schemas.openxmlformats.org/officeDocument/2006/customXml" ds:itemID="{A946A797-8E81-4A72-A943-E3F9E3D30E96}">
  <ds:schemaRefs>
    <ds:schemaRef ds:uri="http://purl.org/dc/dcmitype/"/>
    <ds:schemaRef ds:uri="178224e8-d8d7-499b-96bc-dab0ada7344f"/>
    <ds:schemaRef ds:uri="http://schemas.microsoft.com/office/2006/documentManagement/types"/>
    <ds:schemaRef ds:uri="68604dfe-76d5-4140-925e-686ec92684d3"/>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Berninghausen</dc:creator>
  <cp:keywords/>
  <dc:description/>
  <cp:lastModifiedBy>Wisniewski Erin</cp:lastModifiedBy>
  <cp:revision>2</cp:revision>
  <cp:lastPrinted>2020-01-09T18:16:00Z</cp:lastPrinted>
  <dcterms:created xsi:type="dcterms:W3CDTF">2020-05-14T18:13:00Z</dcterms:created>
  <dcterms:modified xsi:type="dcterms:W3CDTF">2020-05-14T18:13:00Z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0x010100FA5428CBCAA2EE41BB50057A9BDD512D</vt:lpwstr>
  </property>
</Properties>
</file>